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012" w:rsidRPr="001F5012" w:rsidRDefault="001F5012" w:rsidP="001F5012">
      <w:pPr>
        <w:spacing w:after="28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1F5012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УВЕДОМЛЕНИЕ</w:t>
      </w:r>
      <w:r w:rsidRPr="001F5012">
        <w:rPr>
          <w:rFonts w:ascii="Times New Roman" w:eastAsia="Times New Roman" w:hAnsi="Times New Roman" w:cs="Times New Roman"/>
          <w:color w:val="000000"/>
          <w:sz w:val="22"/>
          <w:lang w:eastAsia="ru-RU"/>
        </w:rPr>
        <w:br/>
      </w:r>
      <w:r w:rsidRPr="001F5012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о намерении осуществлять трансграничную передачу ПД</w:t>
      </w:r>
    </w:p>
    <w:p w:rsidR="001F5012" w:rsidRPr="001F5012" w:rsidRDefault="001F5012" w:rsidP="001F5012">
      <w:pPr>
        <w:spacing w:before="280" w:after="28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F5012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Наименование </w:t>
      </w:r>
      <w:proofErr w:type="spellStart"/>
      <w:proofErr w:type="gramStart"/>
      <w:r w:rsidRPr="001F5012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оператора:</w:t>
      </w:r>
      <w:r w:rsidRPr="001F501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ООО</w:t>
      </w:r>
      <w:proofErr w:type="spellEnd"/>
      <w:proofErr w:type="gramEnd"/>
      <w:r w:rsidRPr="001F501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«Альфа»</w:t>
      </w:r>
    </w:p>
    <w:p w:rsidR="001F5012" w:rsidRPr="001F5012" w:rsidRDefault="001F5012" w:rsidP="001F5012">
      <w:pPr>
        <w:spacing w:before="280" w:after="28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F5012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ИНН: </w:t>
      </w:r>
      <w:r w:rsidRPr="001F501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7706543309</w:t>
      </w:r>
    </w:p>
    <w:p w:rsidR="001F5012" w:rsidRPr="001F5012" w:rsidRDefault="001F5012" w:rsidP="001F5012">
      <w:pPr>
        <w:spacing w:before="280" w:after="28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F5012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Адрес оператора:</w:t>
      </w:r>
      <w:r w:rsidRPr="001F501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125008, г. Москва, ул. Михайловская, д. 20</w:t>
      </w:r>
    </w:p>
    <w:p w:rsidR="001F5012" w:rsidRPr="001F5012" w:rsidRDefault="001F5012" w:rsidP="001F5012">
      <w:pPr>
        <w:spacing w:before="280" w:after="28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F5012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Наличие в реестре </w:t>
      </w:r>
      <w:proofErr w:type="spellStart"/>
      <w:proofErr w:type="gramStart"/>
      <w:r w:rsidRPr="001F5012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операторов:</w:t>
      </w:r>
      <w:r w:rsidRPr="001F501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да</w:t>
      </w:r>
      <w:proofErr w:type="spellEnd"/>
      <w:proofErr w:type="gramEnd"/>
    </w:p>
    <w:p w:rsidR="001F5012" w:rsidRPr="001F5012" w:rsidRDefault="001F5012" w:rsidP="001F5012">
      <w:pPr>
        <w:spacing w:before="280" w:after="28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F5012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Регион </w:t>
      </w:r>
      <w:proofErr w:type="spellStart"/>
      <w:proofErr w:type="gramStart"/>
      <w:r w:rsidRPr="001F5012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регистрации:</w:t>
      </w:r>
      <w:r w:rsidRPr="001F501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Москва</w:t>
      </w:r>
      <w:proofErr w:type="spellEnd"/>
      <w:proofErr w:type="gramEnd"/>
    </w:p>
    <w:p w:rsidR="001F5012" w:rsidRPr="001F5012" w:rsidRDefault="001F5012" w:rsidP="001F5012">
      <w:pPr>
        <w:spacing w:before="280" w:after="28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F5012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Адрес электронной </w:t>
      </w:r>
      <w:proofErr w:type="spellStart"/>
      <w:r w:rsidRPr="001F5012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почты:</w:t>
      </w:r>
      <w:r w:rsidRPr="001F501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alfa@mail.ru</w:t>
      </w:r>
      <w:proofErr w:type="spellEnd"/>
    </w:p>
    <w:p w:rsidR="001F5012" w:rsidRPr="001F5012" w:rsidRDefault="001F5012" w:rsidP="001F5012">
      <w:pPr>
        <w:spacing w:before="280" w:after="28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F5012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ФИО лица, ответственного за организацию обработки персональных данных: </w:t>
      </w:r>
      <w:r w:rsidRPr="001F501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Громова Елена Эдуардовна.</w:t>
      </w:r>
    </w:p>
    <w:p w:rsidR="001F5012" w:rsidRPr="001F5012" w:rsidRDefault="001F5012" w:rsidP="001F5012">
      <w:pPr>
        <w:spacing w:before="280" w:after="28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F5012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Номер контактного телефона, почтовые адреса и адреса электронной почты:</w:t>
      </w:r>
      <w:r w:rsidRPr="001F5012">
        <w:rPr>
          <w:rFonts w:ascii="Times New Roman" w:eastAsia="Times New Roman" w:hAnsi="Times New Roman" w:cs="Times New Roman"/>
          <w:color w:val="000000"/>
          <w:sz w:val="22"/>
          <w:lang w:eastAsia="ru-RU"/>
        </w:rPr>
        <w:br/>
      </w:r>
      <w:r w:rsidRPr="001F501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8 (916) 444-33-22; 125008, г. Москва, ул. Михайловская, д. 20, alfa@mail.ru</w:t>
      </w:r>
    </w:p>
    <w:p w:rsidR="001F5012" w:rsidRPr="001F5012" w:rsidRDefault="001F5012" w:rsidP="001F5012">
      <w:pPr>
        <w:spacing w:before="280" w:after="28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F5012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Цели трансграничной передачи: </w:t>
      </w:r>
    </w:p>
    <w:p w:rsidR="001F5012" w:rsidRPr="001F5012" w:rsidRDefault="001F5012" w:rsidP="001F5012">
      <w:pPr>
        <w:spacing w:before="280" w:after="28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F5012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1: Цель трансграничной передачи:</w:t>
      </w:r>
      <w:r w:rsidRPr="001F501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Организация командирования работников ООО «Альфа»</w:t>
      </w:r>
    </w:p>
    <w:p w:rsidR="001F5012" w:rsidRPr="001F5012" w:rsidRDefault="001F5012" w:rsidP="001F5012">
      <w:pPr>
        <w:spacing w:before="280" w:after="28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F5012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Правовое основание трансграничной передачи:</w:t>
      </w:r>
    </w:p>
    <w:p w:rsidR="001F5012" w:rsidRPr="001F5012" w:rsidRDefault="001F5012" w:rsidP="001F5012">
      <w:pPr>
        <w:spacing w:before="280" w:after="28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F501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обработка персональных данных необходима для исполнения условий трудового договора, стороной которого является субъект персональных данных</w:t>
      </w:r>
    </w:p>
    <w:p w:rsidR="001F5012" w:rsidRPr="001F5012" w:rsidRDefault="001F5012" w:rsidP="001F5012">
      <w:pPr>
        <w:spacing w:before="280" w:after="28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F5012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Категории передаваемых персональных данных:</w:t>
      </w:r>
    </w:p>
    <w:p w:rsidR="001F5012" w:rsidRPr="001F5012" w:rsidRDefault="001F5012" w:rsidP="001F5012">
      <w:pPr>
        <w:spacing w:before="280" w:after="28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F5012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Персональные </w:t>
      </w:r>
      <w:proofErr w:type="spellStart"/>
      <w:proofErr w:type="gramStart"/>
      <w:r w:rsidRPr="001F5012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данные:</w:t>
      </w:r>
      <w:r w:rsidRPr="001F501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фамилия</w:t>
      </w:r>
      <w:proofErr w:type="spellEnd"/>
      <w:proofErr w:type="gramEnd"/>
      <w:r w:rsidRPr="001F501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 имя, отчество; год рождения; месяц рождения; дата рождения; место рождения; пол; адрес электронной почты; номер телефона; гражданство; данные документа, удостоверяющего личность за пределами Российской Федерации; профессия; должность;</w:t>
      </w:r>
    </w:p>
    <w:p w:rsidR="001F5012" w:rsidRPr="001F5012" w:rsidRDefault="001F5012" w:rsidP="001F5012">
      <w:pPr>
        <w:spacing w:before="280" w:after="28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F5012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Категории субъектов ПД, персональные данные которых передаются: </w:t>
      </w:r>
      <w:r w:rsidRPr="001F501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Работники;</w:t>
      </w:r>
    </w:p>
    <w:p w:rsidR="001F5012" w:rsidRPr="001F5012" w:rsidRDefault="001F5012" w:rsidP="001F5012">
      <w:pPr>
        <w:spacing w:before="280" w:after="28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F5012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Перечень иностранных государств, обеспечивающих адекватную защиту прав субъектов персональных данных: </w:t>
      </w:r>
      <w:r w:rsidRPr="001F501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Армения; Белоруссия; Сербия;</w:t>
      </w:r>
    </w:p>
    <w:p w:rsidR="001F5012" w:rsidRPr="001F5012" w:rsidRDefault="001F5012" w:rsidP="001F5012">
      <w:pPr>
        <w:spacing w:before="280" w:after="28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F5012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Дата окончания проведения оценки: </w:t>
      </w:r>
      <w:r w:rsidRPr="001F501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02.03.2023.</w:t>
      </w:r>
    </w:p>
    <w:p w:rsidR="001F5012" w:rsidRPr="001F5012" w:rsidRDefault="001F5012" w:rsidP="001F5012">
      <w:pPr>
        <w:spacing w:before="280" w:after="28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F5012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2: Цель трансграничной передачи:</w:t>
      </w:r>
      <w:r w:rsidRPr="001F501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Организация обучения работников ООО «Альфа»</w:t>
      </w:r>
    </w:p>
    <w:p w:rsidR="001F5012" w:rsidRPr="001F5012" w:rsidRDefault="001F5012" w:rsidP="001F5012">
      <w:pPr>
        <w:spacing w:before="280" w:after="28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F5012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Правовое основание трансграничной передачи: </w:t>
      </w:r>
    </w:p>
    <w:p w:rsidR="001F5012" w:rsidRPr="001F5012" w:rsidRDefault="001F5012" w:rsidP="001F5012">
      <w:pPr>
        <w:spacing w:before="280" w:after="28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F501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обработка персональных данных необходима для содействия субъектам персональных данных в получении образования и продвижении по службе, получения субъектом персональных данных документа о повышении профессиональной квалификации</w:t>
      </w:r>
    </w:p>
    <w:p w:rsidR="001F5012" w:rsidRPr="001F5012" w:rsidRDefault="001F5012" w:rsidP="001F5012">
      <w:pPr>
        <w:spacing w:before="280" w:after="28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F5012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Категории передаваемых персональных данных:</w:t>
      </w:r>
    </w:p>
    <w:p w:rsidR="001F5012" w:rsidRPr="001F5012" w:rsidRDefault="001F5012" w:rsidP="001F5012">
      <w:pPr>
        <w:spacing w:before="280" w:after="28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F5012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Персональные данные: </w:t>
      </w:r>
      <w:r w:rsidRPr="001F501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фамилия, имя, отчество; дата рождения; год рождения; месяц рождения; место рождения; пол; адрес электронной почты; номер телефона; гражданство, данные документа, </w:t>
      </w:r>
      <w:r w:rsidRPr="001F501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lastRenderedPageBreak/>
        <w:t>удостоверяющего личность за пределами Российской Федерации; имущественное положение; сведения об образовании; профессия; должность;</w:t>
      </w:r>
    </w:p>
    <w:p w:rsidR="001F5012" w:rsidRPr="001F5012" w:rsidRDefault="001F5012" w:rsidP="001F5012">
      <w:pPr>
        <w:spacing w:before="280" w:after="28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F5012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Категории субъектов ПД, персональные данные которых передаются:</w:t>
      </w:r>
      <w:r w:rsidRPr="001F501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Работники;</w:t>
      </w:r>
    </w:p>
    <w:p w:rsidR="001F5012" w:rsidRPr="001F5012" w:rsidRDefault="001F5012" w:rsidP="001F5012">
      <w:pPr>
        <w:spacing w:before="280" w:after="28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F5012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Перечень иностранных государств, обеспечивающих адекватную защиту прав субъектов персональных данных:</w:t>
      </w:r>
      <w:r w:rsidRPr="001F501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Армения; Белоруссия;</w:t>
      </w:r>
    </w:p>
    <w:p w:rsidR="001A5EE9" w:rsidRPr="001F5012" w:rsidRDefault="001F5012" w:rsidP="001F5012">
      <w:r w:rsidRPr="001F5012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Дата окончания проведения оценки:</w:t>
      </w:r>
      <w:r w:rsidRPr="001F501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02.03.2023.</w:t>
      </w:r>
      <w:bookmarkStart w:id="0" w:name="_GoBack"/>
      <w:bookmarkEnd w:id="0"/>
    </w:p>
    <w:sectPr w:rsidR="001A5EE9" w:rsidRPr="001F5012" w:rsidSect="00CA08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71DE6"/>
    <w:multiLevelType w:val="multilevel"/>
    <w:tmpl w:val="7228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C17E5F"/>
    <w:multiLevelType w:val="multilevel"/>
    <w:tmpl w:val="A170B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E82871"/>
    <w:multiLevelType w:val="multilevel"/>
    <w:tmpl w:val="63EC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B2B"/>
    <w:rsid w:val="00187C57"/>
    <w:rsid w:val="001A5EE9"/>
    <w:rsid w:val="001F5012"/>
    <w:rsid w:val="003513DF"/>
    <w:rsid w:val="003C0477"/>
    <w:rsid w:val="004158FE"/>
    <w:rsid w:val="009620EE"/>
    <w:rsid w:val="00C16B2B"/>
    <w:rsid w:val="00C54F14"/>
    <w:rsid w:val="00CA0866"/>
    <w:rsid w:val="00CD1332"/>
    <w:rsid w:val="00CE49CC"/>
    <w:rsid w:val="00CF78EF"/>
    <w:rsid w:val="00D84F09"/>
    <w:rsid w:val="00E57020"/>
    <w:rsid w:val="00EE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3716"/>
  <w15:chartTrackingRefBased/>
  <w15:docId w15:val="{11179E5F-6402-4626-87BC-10C328A8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08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8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ntry-visits">
    <w:name w:val="entry-visits"/>
    <w:basedOn w:val="a0"/>
    <w:rsid w:val="00CA0866"/>
  </w:style>
  <w:style w:type="character" w:styleId="a3">
    <w:name w:val="Strong"/>
    <w:basedOn w:val="a0"/>
    <w:uiPriority w:val="22"/>
    <w:qFormat/>
    <w:rsid w:val="00CA0866"/>
    <w:rPr>
      <w:b/>
      <w:bCs/>
    </w:rPr>
  </w:style>
  <w:style w:type="character" w:styleId="a4">
    <w:name w:val="Hyperlink"/>
    <w:basedOn w:val="a0"/>
    <w:uiPriority w:val="99"/>
    <w:unhideWhenUsed/>
    <w:rsid w:val="00187C57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351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2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2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6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8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0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498C8-1493-4D42-B8A4-961FF3FED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2023-12-26T12:08:00Z</dcterms:created>
  <dcterms:modified xsi:type="dcterms:W3CDTF">2023-12-26T12:08:00Z</dcterms:modified>
</cp:coreProperties>
</file>