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77" w:rsidRDefault="0084697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55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0"/>
      </w:tblGrid>
      <w:tr w:rsidR="00846977" w:rsidRPr="00321F43" w:rsidTr="00B13740">
        <w:trPr>
          <w:trHeight w:val="475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977" w:rsidRPr="00B13740" w:rsidRDefault="00647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ФНС России</w:t>
            </w:r>
          </w:p>
          <w:p w:rsidR="00846977" w:rsidRPr="00B13740" w:rsidRDefault="00647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ООО «Производственная фирма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"Мастер"»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708123436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 770801001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 — 1007746147258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(юридический и фактический):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125007, г. Москва, ул. Коптева, д. 40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р/с 40702810400000001111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КБ «Надежный»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к/с 30101810400000000222</w:t>
            </w:r>
            <w:r w:rsidRPr="00B13740">
              <w:rPr>
                <w:lang w:val="ru-RU"/>
              </w:rPr>
              <w:br/>
            </w:r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044583222,</w:t>
            </w:r>
            <w:r w:rsidR="00B13740" w:rsidRPr="00B13740">
              <w:rPr>
                <w:lang w:val="ru-RU"/>
              </w:rPr>
              <w:t xml:space="preserve"> </w:t>
            </w:r>
            <w:r w:rsidR="00B13740" w:rsidRPr="00B13740">
              <w:rPr>
                <w:lang w:val="ru-RU"/>
              </w:rPr>
              <w:br/>
            </w:r>
            <w:bookmarkStart w:id="0" w:name="_GoBack"/>
            <w:bookmarkEnd w:id="0"/>
            <w:r w:rsidRPr="00B1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 1234567890123</w:t>
            </w:r>
          </w:p>
        </w:tc>
      </w:tr>
      <w:tr w:rsidR="00846977" w:rsidRPr="00321F43" w:rsidTr="00B13740">
        <w:trPr>
          <w:jc w:val="right"/>
        </w:trPr>
        <w:tc>
          <w:tcPr>
            <w:tcW w:w="5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977" w:rsidRPr="00B13740" w:rsidRDefault="008469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6977" w:rsidRPr="00B13740" w:rsidRDefault="008469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6977" w:rsidRPr="00B13740" w:rsidRDefault="008469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6977" w:rsidRPr="00B13740" w:rsidRDefault="008469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6977" w:rsidRPr="00B13740" w:rsidRDefault="008469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6977" w:rsidRPr="00B13740" w:rsidRDefault="008469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12.08.2020</w:t>
      </w:r>
    </w:p>
    <w:p w:rsidR="00846977" w:rsidRPr="00B13740" w:rsidRDefault="0064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46977" w:rsidRPr="00B13740" w:rsidRDefault="0064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В ответ на Ваше требование от 03.08.2020 № 33-15/2020 направляем </w:t>
      </w:r>
      <w:r w:rsidRPr="00B13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документацию для налогового контроля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контролируемыми сделками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разделам, рекомендованным в письме ФНС России от 30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августа 2012 г. № ОА-4-13/14433</w:t>
      </w:r>
    </w:p>
    <w:p w:rsidR="00846977" w:rsidRPr="00B13740" w:rsidRDefault="008469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Описание основных характеристик сферы деятельности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вид деятельности ООО «Производственная фирма "Мастер"» – производство 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электротехнического оборудования, запасных частей и комплектующих для автомобильного транспорта.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Основные конкуренты: ООО «Электра», ООО «Оникс» и ООО «</w:t>
      </w:r>
      <w:proofErr w:type="spellStart"/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Электрокомплект</w:t>
      </w:r>
      <w:proofErr w:type="spellEnd"/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Цены на товары и услуги конкурентов приведены в приложении 1.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регулирование цен отсутствует.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Информация о контролируемой сделке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квартале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года организация реализовала ООО «Альфа» партию комплектов светотехнического оборудования для прицепов и полуприцепов.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ООО «Альфа» и ООО «Производственная фирма "Мастер"» являются взаимозависимыми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лицами. 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ООО "Альфа" применяет инвестиционный вычет по налогу на прибыль (подп.9 п. 2 ст. 105.14, п. 3 ст. 105.14 НК РФ).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Согласно условиям сделки (договор № 24 от 30 сентября 2019 года) договорная цена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проданного товара составляет 30 000 руб. за комплект.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Товар продан в объеме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000 комплектов.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Взаимозависимость контрагентов повлияла на уровень цены, примененной в контролируемой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сделке.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контрагенте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вид деятельности ООО «Альфа» – производство и ремонт автотранспортных средств.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ИНН 5008123456.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КПП 500801001.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Адрес (юридический и фактический): 125007, Московская область, г. Балашиха, ул. Лесная, д. 69.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ОГРН – 1007746123450.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Выбор методики ценообразования и определение интервала рыночных цен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Организация использует метод сопоставимых рыночных цен.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В результате анализа рынка установлены следующие сопоставимые ценовые показатели: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29 500 руб./комплект, 31 500 руб./комплект, 31 000 руб./комплект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и 32 000 руб./комплект.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Минимальное значение интервала рыночных цен равно 30 250 руб./комплект.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Максимальное значение интервала рыночных цен равно 31 750 руб./комплект.</w:t>
      </w:r>
    </w:p>
    <w:p w:rsidR="00846977" w:rsidRPr="00B13740" w:rsidRDefault="0064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Интервал рыночных цен на товар составляет от 30 250 руб./комплект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до 31 750 руб./комплект.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Следовательно, цена, примененная в сделке между ООО «Альфа» и ООО «Производственная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фирма "Мастер"» (30 000 руб./комплект), не соответствует рыночной цене. Поэтому для целей</w:t>
      </w:r>
      <w:r w:rsidRPr="00B13740">
        <w:rPr>
          <w:lang w:val="ru-RU"/>
        </w:rPr>
        <w:br/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 xml:space="preserve"> налогообложения ООО «Производственная фирма "Мастер"» применила цену 30 250 руб./комплект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3740">
        <w:rPr>
          <w:rFonts w:hAnsi="Times New Roman" w:cs="Times New Roman"/>
          <w:color w:val="000000"/>
          <w:sz w:val="24"/>
          <w:szCs w:val="24"/>
          <w:lang w:val="ru-RU"/>
        </w:rPr>
        <w:t>(минимальное значение интервала цен).</w:t>
      </w:r>
    </w:p>
    <w:p w:rsidR="00846977" w:rsidRPr="00B13740" w:rsidRDefault="008469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6977" w:rsidRDefault="00647E9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 _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_____________  А.В. Львов</w:t>
      </w:r>
    </w:p>
    <w:sectPr w:rsidR="00846977" w:rsidSect="008469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21F43"/>
    <w:rsid w:val="003514A0"/>
    <w:rsid w:val="004F7E17"/>
    <w:rsid w:val="005A05CE"/>
    <w:rsid w:val="00647E91"/>
    <w:rsid w:val="00653AF6"/>
    <w:rsid w:val="00846977"/>
    <w:rsid w:val="00AD7E5E"/>
    <w:rsid w:val="00B1374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2B5E"/>
  <w15:docId w15:val="{824978F9-0AC8-4B01-B380-DB1AA24E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>Подготовлено экспертами Актион-МЦФЭР</dc:description>
  <cp:lastModifiedBy>Alex</cp:lastModifiedBy>
  <cp:revision>2</cp:revision>
  <dcterms:created xsi:type="dcterms:W3CDTF">2022-06-14T11:01:00Z</dcterms:created>
  <dcterms:modified xsi:type="dcterms:W3CDTF">2022-06-14T11:01:00Z</dcterms:modified>
</cp:coreProperties>
</file>